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57322">
      <w:pPr>
        <w:jc w:val="center"/>
        <w:rPr>
          <w:rFonts w:hint="eastAsia" w:ascii="微软雅黑" w:hAnsi="微软雅黑" w:eastAsia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心脑血管疾病健康管理分会</w:t>
      </w:r>
    </w:p>
    <w:p w14:paraId="3B67B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  <w:lang w:eastAsia="zh-CN"/>
        </w:rPr>
        <w:t>——</w:t>
      </w:r>
      <w:r>
        <w:rPr>
          <w:rFonts w:hint="eastAsia" w:ascii="微软雅黑" w:hAnsi="微软雅黑" w:eastAsia="微软雅黑"/>
          <w:sz w:val="32"/>
          <w:szCs w:val="32"/>
        </w:rPr>
        <w:t>—本年度各团队举办科普特色活动情况汇总表</w:t>
      </w:r>
    </w:p>
    <w:tbl>
      <w:tblPr>
        <w:tblStyle w:val="3"/>
        <w:tblW w:w="9049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921"/>
        <w:gridCol w:w="836"/>
        <w:gridCol w:w="3647"/>
        <w:gridCol w:w="1845"/>
      </w:tblGrid>
      <w:tr w14:paraId="7BB1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800" w:type="dxa"/>
            <w:shd w:val="clear" w:color="auto" w:fill="A8D08D" w:themeFill="accent6" w:themeFillTint="99"/>
            <w:vAlign w:val="center"/>
          </w:tcPr>
          <w:p w14:paraId="626B5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特色活动类型</w:t>
            </w:r>
          </w:p>
        </w:tc>
        <w:tc>
          <w:tcPr>
            <w:tcW w:w="921" w:type="dxa"/>
            <w:shd w:val="clear" w:color="auto" w:fill="A8D08D" w:themeFill="accent6" w:themeFillTint="99"/>
            <w:vAlign w:val="center"/>
          </w:tcPr>
          <w:p w14:paraId="13D1F51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36" w:type="dxa"/>
            <w:shd w:val="clear" w:color="auto" w:fill="A8D08D" w:themeFill="accent6" w:themeFillTint="99"/>
            <w:vAlign w:val="center"/>
          </w:tcPr>
          <w:p w14:paraId="76E9DAB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647" w:type="dxa"/>
            <w:shd w:val="clear" w:color="auto" w:fill="A8D08D" w:themeFill="accent6" w:themeFillTint="99"/>
            <w:vAlign w:val="center"/>
          </w:tcPr>
          <w:p w14:paraId="7320F25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取得成绩（如：受益人次、图文阅读量等）</w:t>
            </w:r>
          </w:p>
        </w:tc>
        <w:tc>
          <w:tcPr>
            <w:tcW w:w="1845" w:type="dxa"/>
            <w:shd w:val="clear" w:color="auto" w:fill="A8D08D" w:themeFill="accent6" w:themeFillTint="99"/>
            <w:vAlign w:val="center"/>
          </w:tcPr>
          <w:p w14:paraId="07B848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4A30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800" w:type="dxa"/>
            <w:shd w:val="clear" w:color="auto" w:fill="auto"/>
            <w:vAlign w:val="center"/>
          </w:tcPr>
          <w:p w14:paraId="3D58296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线上直播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098FD5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场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F9F7E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3488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自有直播平台+视频号+各副主委团队自有平台科普直播</w:t>
            </w:r>
          </w:p>
          <w:p w14:paraId="1DFA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累计受益人群超10000人次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4378A7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周播</w:t>
            </w:r>
          </w:p>
        </w:tc>
      </w:tr>
      <w:tr w14:paraId="5E14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0" w:type="dxa"/>
            <w:vAlign w:val="center"/>
          </w:tcPr>
          <w:p w14:paraId="0FB90777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漫画科普文章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E4FFBBF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篇</w:t>
            </w:r>
          </w:p>
        </w:tc>
        <w:tc>
          <w:tcPr>
            <w:tcW w:w="836" w:type="dxa"/>
            <w:vAlign w:val="center"/>
          </w:tcPr>
          <w:p w14:paraId="07927124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647" w:type="dxa"/>
            <w:vAlign w:val="center"/>
          </w:tcPr>
          <w:p w14:paraId="466647F6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阅读量超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1570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0人次</w:t>
            </w:r>
          </w:p>
        </w:tc>
        <w:tc>
          <w:tcPr>
            <w:tcW w:w="1845" w:type="dxa"/>
            <w:vAlign w:val="center"/>
          </w:tcPr>
          <w:p w14:paraId="75A69416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每周/篇</w:t>
            </w:r>
          </w:p>
        </w:tc>
      </w:tr>
      <w:tr w14:paraId="6F39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00" w:type="dxa"/>
            <w:shd w:val="clear" w:color="auto" w:fill="auto"/>
            <w:vAlign w:val="center"/>
          </w:tcPr>
          <w:p w14:paraId="4C7239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科普</w:t>
            </w:r>
            <w:r>
              <w:rPr>
                <w:rFonts w:hint="eastAsia"/>
                <w:sz w:val="24"/>
                <w:szCs w:val="24"/>
              </w:rPr>
              <w:t>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章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B5B45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篇</w:t>
            </w:r>
          </w:p>
        </w:tc>
        <w:tc>
          <w:tcPr>
            <w:tcW w:w="836" w:type="dxa"/>
            <w:vAlign w:val="center"/>
          </w:tcPr>
          <w:p w14:paraId="26B42DE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724AB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累计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阅读量超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35000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人次</w:t>
            </w:r>
          </w:p>
        </w:tc>
        <w:tc>
          <w:tcPr>
            <w:tcW w:w="1845" w:type="dxa"/>
            <w:vAlign w:val="center"/>
          </w:tcPr>
          <w:p w14:paraId="49EB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4014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800" w:type="dxa"/>
            <w:vAlign w:val="center"/>
          </w:tcPr>
          <w:p w14:paraId="290ED6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线下科普宣教/讲座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AD5CF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</w:t>
            </w:r>
          </w:p>
        </w:tc>
        <w:tc>
          <w:tcPr>
            <w:tcW w:w="836" w:type="dxa"/>
            <w:vAlign w:val="center"/>
          </w:tcPr>
          <w:p w14:paraId="46FFB65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47" w:type="dxa"/>
            <w:vAlign w:val="center"/>
          </w:tcPr>
          <w:p w14:paraId="44F74ABA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受益人群超1000人次</w:t>
            </w:r>
          </w:p>
        </w:tc>
        <w:tc>
          <w:tcPr>
            <w:tcW w:w="1845" w:type="dxa"/>
            <w:vAlign w:val="center"/>
          </w:tcPr>
          <w:p w14:paraId="703A730F">
            <w:pPr>
              <w:jc w:val="center"/>
              <w:rPr>
                <w:sz w:val="24"/>
                <w:szCs w:val="24"/>
              </w:rPr>
            </w:pPr>
          </w:p>
        </w:tc>
      </w:tr>
      <w:tr w14:paraId="4732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00" w:type="dxa"/>
            <w:vAlign w:val="center"/>
          </w:tcPr>
          <w:p w14:paraId="3E670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社区活动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EA18A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36" w:type="dxa"/>
            <w:vAlign w:val="center"/>
          </w:tcPr>
          <w:p w14:paraId="4E8A7AE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47" w:type="dxa"/>
            <w:vAlign w:val="center"/>
          </w:tcPr>
          <w:p w14:paraId="3279BB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受益群众超100人次</w:t>
            </w:r>
          </w:p>
        </w:tc>
        <w:tc>
          <w:tcPr>
            <w:tcW w:w="1845" w:type="dxa"/>
            <w:vAlign w:val="center"/>
          </w:tcPr>
          <w:p w14:paraId="2449B6E2">
            <w:pPr>
              <w:jc w:val="center"/>
              <w:rPr>
                <w:sz w:val="24"/>
                <w:szCs w:val="24"/>
              </w:rPr>
            </w:pPr>
          </w:p>
        </w:tc>
      </w:tr>
      <w:tr w14:paraId="4A5A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800" w:type="dxa"/>
            <w:vAlign w:val="center"/>
          </w:tcPr>
          <w:p w14:paraId="4D314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参与各类科普竞赛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7BC2B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36" w:type="dxa"/>
            <w:vAlign w:val="center"/>
          </w:tcPr>
          <w:p w14:paraId="0655596B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647" w:type="dxa"/>
            <w:vAlign w:val="center"/>
          </w:tcPr>
          <w:p w14:paraId="5BDA3D1E"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获各项奖34人</w:t>
            </w:r>
          </w:p>
        </w:tc>
        <w:tc>
          <w:tcPr>
            <w:tcW w:w="1845" w:type="dxa"/>
            <w:vAlign w:val="center"/>
          </w:tcPr>
          <w:p w14:paraId="485B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南方杰出护士+</w:t>
            </w:r>
            <w:r>
              <w:rPr>
                <w:rFonts w:hint="eastAsia"/>
                <w:sz w:val="24"/>
                <w:szCs w:val="24"/>
              </w:rPr>
              <w:t>科普大赛三等奖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+优秀作品奖+优胜奖</w:t>
            </w:r>
          </w:p>
        </w:tc>
      </w:tr>
      <w:tr w14:paraId="4AE2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800" w:type="dxa"/>
            <w:vAlign w:val="center"/>
          </w:tcPr>
          <w:p w14:paraId="78617505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其他特别项目</w:t>
            </w:r>
          </w:p>
        </w:tc>
        <w:tc>
          <w:tcPr>
            <w:tcW w:w="921" w:type="dxa"/>
            <w:vAlign w:val="center"/>
          </w:tcPr>
          <w:p w14:paraId="276A39E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836" w:type="dxa"/>
            <w:vAlign w:val="center"/>
          </w:tcPr>
          <w:p w14:paraId="0BF5724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7" w:type="dxa"/>
            <w:vAlign w:val="center"/>
          </w:tcPr>
          <w:p w14:paraId="5B7B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分会副主委叶健烽团队：东莞中医院获得东莞重大科普项目，资助金额为20万。</w:t>
            </w:r>
          </w:p>
          <w:p w14:paraId="64A56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此科普项目拟针对对于五大类人群， 即青少年人群， 产业工人，对于村（社区）居民，领导干部和公务员，老年人开展心血管科普教育方案。</w:t>
            </w:r>
          </w:p>
        </w:tc>
        <w:tc>
          <w:tcPr>
            <w:tcW w:w="1845" w:type="dxa"/>
            <w:vAlign w:val="center"/>
          </w:tcPr>
          <w:p w14:paraId="53555C2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888DC1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C6"/>
    <w:rsid w:val="002863C6"/>
    <w:rsid w:val="002E1A89"/>
    <w:rsid w:val="0061046A"/>
    <w:rsid w:val="006D79B9"/>
    <w:rsid w:val="00737C20"/>
    <w:rsid w:val="00744920"/>
    <w:rsid w:val="00884160"/>
    <w:rsid w:val="00AF0E20"/>
    <w:rsid w:val="00B9204B"/>
    <w:rsid w:val="00BA19FB"/>
    <w:rsid w:val="00BB7C1B"/>
    <w:rsid w:val="00BE2CC8"/>
    <w:rsid w:val="00CE3998"/>
    <w:rsid w:val="00D93278"/>
    <w:rsid w:val="00F52E02"/>
    <w:rsid w:val="0636772E"/>
    <w:rsid w:val="26F56F45"/>
    <w:rsid w:val="2A0374A9"/>
    <w:rsid w:val="33BA28FF"/>
    <w:rsid w:val="34756A19"/>
    <w:rsid w:val="35A65B28"/>
    <w:rsid w:val="37686349"/>
    <w:rsid w:val="3EBF1D4E"/>
    <w:rsid w:val="613100ED"/>
    <w:rsid w:val="779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1F20-C965-4870-B035-006F7A474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345</Characters>
  <Lines>1</Lines>
  <Paragraphs>1</Paragraphs>
  <TotalTime>10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2024-12-10T12:57:00Z</dcterms:created>
  <dc:creator>welcome</dc:creator>
  <cp:lastModifiedBy>@</cp:lastModifiedBy>
  <dcterms:modified xsi:type="dcterms:W3CDTF">2025-01-16T11:25:03Z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7091AB173D124D38A9D4399D1F1261B4_13</vt:lpwstr>
  </property>
  <property fmtid="{D5CDD505-2E9C-101B-9397-08002B2CF9AE}" pid="4" name="KSOTemplateDocerSaveRecord">
    <vt:lpwstr>eyJoZGlkIjoiZTljNzI5MGEyYjQxNDBiZDE4NjQ0MjFlNDMxMGJhMzYiLCJ1c2VySWQiOiI0MzYyNTIwNjkifQ==</vt:lpwstr>
  </property>
</Properties>
</file>